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1B6BF7" w:rsidRDefault="008A42B0" w:rsidP="001B6BF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D24902"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D2490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</w:t>
            </w:r>
            <w:r w:rsidR="00153B7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研習</w:t>
            </w:r>
          </w:p>
          <w:p w:rsidR="008A42B0" w:rsidRPr="00AE653C" w:rsidRDefault="001B6BF7" w:rsidP="001D3E9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「</w:t>
            </w:r>
            <w:proofErr w:type="gramStart"/>
            <w:r w:rsidR="001D3E9F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對性害</w:t>
            </w:r>
            <w:proofErr w:type="gramEnd"/>
            <w:r w:rsidR="001D3E9F">
              <w:rPr>
                <w:rFonts w:ascii="標楷體" w:eastAsia="標楷體" w:hAnsi="標楷體" w:hint="eastAsia"/>
                <w:sz w:val="24"/>
                <w:szCs w:val="24"/>
              </w:rPr>
              <w:t xml:space="preserve"> SAY NO！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」</w:t>
            </w:r>
            <w:r w:rsidR="00153B7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講座</w:t>
            </w:r>
            <w:r w:rsidR="008A42B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成果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153B72" w:rsidP="00153B7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國際會議廳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1B6BF7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1D3E9F" w:rsidP="004A72D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國高中職</w:t>
            </w:r>
            <w:proofErr w:type="gramStart"/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學生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153B72" w:rsidP="001D3E9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110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47782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1D3E9F">
              <w:rPr>
                <w:rFonts w:ascii="標楷體" w:eastAsia="標楷體" w:hAnsi="標楷體" w:hint="eastAsia"/>
                <w:sz w:val="23"/>
                <w:szCs w:val="24"/>
              </w:rPr>
              <w:t>28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1D3E9F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四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B15EDA" w:rsidP="00772E9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/>
                <w:sz w:val="23"/>
                <w:szCs w:val="24"/>
              </w:rPr>
              <w:t>98</w:t>
            </w:r>
            <w:bookmarkStart w:id="0" w:name="_GoBack"/>
            <w:bookmarkEnd w:id="0"/>
          </w:p>
        </w:tc>
      </w:tr>
      <w:tr w:rsidR="008A42B0" w:rsidRPr="00AE653C" w:rsidTr="00CA60F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CA60FF" w:rsidRPr="004057AD" w:rsidRDefault="004E36E2" w:rsidP="004E36E2">
            <w:pPr>
              <w:spacing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透過講座的舉辦，利用實際案例的說明，讓學生認識性平法律條文法規，期能給予學生正向性平價值觀念。協助學生建立性別尊重的互動關係，養成尊重他人的身體與保護自己身體的態度。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DB42A3" w:rsidRDefault="001D3E9F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3671C6DA" wp14:editId="45E663C0">
            <wp:simplePos x="0" y="0"/>
            <wp:positionH relativeFrom="column">
              <wp:posOffset>2084070</wp:posOffset>
            </wp:positionH>
            <wp:positionV relativeFrom="paragraph">
              <wp:posOffset>358775</wp:posOffset>
            </wp:positionV>
            <wp:extent cx="215582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77" y="21433"/>
                <wp:lineTo x="21377" y="0"/>
                <wp:lineTo x="0" y="0"/>
              </wp:wrapPolygon>
            </wp:wrapTight>
            <wp:docPr id="5" name="圖片 5" descr="D:\1080501輔導室\輔導-活動照片\109學年度\1100128性平教育講座照片-高中職國一-未完成\S__791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9學年度\1100128性平教育講座照片-高中職國一-未完成\S__79136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551" w:rsidRPr="004C4551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D3E9F">
        <w:rPr>
          <w:rFonts w:ascii="標楷體" w:eastAsia="標楷體" w:hAnsi="標楷體" w:hint="eastAsia"/>
          <w:b/>
          <w:sz w:val="32"/>
          <w:szCs w:val="32"/>
          <w:lang w:eastAsia="zh-HK"/>
        </w:rPr>
        <w:t>性平</w:t>
      </w:r>
      <w:r w:rsidR="001B6BF7">
        <w:rPr>
          <w:rFonts w:ascii="標楷體" w:eastAsia="標楷體" w:hAnsi="標楷體" w:hint="eastAsia"/>
          <w:b/>
          <w:sz w:val="32"/>
          <w:szCs w:val="32"/>
          <w:lang w:eastAsia="zh-HK"/>
        </w:rPr>
        <w:t>教育</w:t>
      </w:r>
      <w:r w:rsidR="001D3E9F">
        <w:rPr>
          <w:rFonts w:ascii="標楷體" w:eastAsia="標楷體" w:hAnsi="標楷體" w:hint="eastAsia"/>
          <w:b/>
          <w:sz w:val="32"/>
          <w:szCs w:val="32"/>
          <w:lang w:eastAsia="zh-HK"/>
        </w:rPr>
        <w:t>講座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0265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6" name="圖片 26" descr="D:\1080501輔導室\輔導-活動照片\109學年度\1100128性平教育講座照片-高中職國一-未完成\S__7913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100128性平教育講座照片-高中職國一-未完成\S__7913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8D070C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校長介紹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遘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師及講座主題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102651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9" name="圖片 29" descr="D:\1080501輔導室\輔導-活動照片\109學年度\1100128性平教育講座照片-高中職國一-未完成\S__7913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100128性平教育講座照片-高中職國一-未完成\S__7913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A76AC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講師分享</w:t>
            </w:r>
            <w:r w:rsidR="008D070C">
              <w:rPr>
                <w:rFonts w:ascii="標楷體" w:eastAsia="標楷體" w:hAnsi="標楷體" w:hint="eastAsia"/>
                <w:lang w:eastAsia="zh-HK"/>
              </w:rPr>
              <w:t>檢察官的工作內容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D3E9F">
        <w:rPr>
          <w:rFonts w:ascii="標楷體" w:eastAsia="標楷體" w:hAnsi="標楷體" w:hint="eastAsia"/>
          <w:b/>
          <w:sz w:val="32"/>
          <w:szCs w:val="32"/>
          <w:lang w:eastAsia="zh-HK"/>
        </w:rPr>
        <w:t>性平教育講座成果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0265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0" name="圖片 30" descr="D:\1080501輔導室\輔導-活動照片\109學年度\1100128性平教育講座照片-高中職國一-未完成\S__7913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100128性平教育講座照片-高中職國一-未完成\S__7913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AA76AC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講師分享</w:t>
            </w:r>
            <w:r w:rsidR="008D070C">
              <w:rPr>
                <w:rFonts w:ascii="標楷體" w:eastAsia="標楷體" w:hAnsi="標楷體" w:hint="eastAsia"/>
                <w:lang w:eastAsia="zh-HK"/>
              </w:rPr>
              <w:t>性平觀念</w:t>
            </w:r>
            <w:r w:rsidR="008D070C">
              <w:rPr>
                <w:rFonts w:ascii="標楷體" w:eastAsia="標楷體" w:hAnsi="標楷體" w:hint="eastAsia"/>
                <w:lang w:eastAsia="zh-HK"/>
              </w:rPr>
              <w:t>的重要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102651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1" name="圖片 31" descr="D:\1080501輔導室\輔導-活動照片\109學年度\1100128性平教育講座照片-高中職國一-未完成\S__7913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100128性平教育講座照片-高中職國一-未完成\S__7913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8D070C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講師分享性平觀念</w:t>
            </w:r>
            <w:r>
              <w:rPr>
                <w:rFonts w:ascii="標楷體" w:eastAsia="標楷體" w:hAnsi="標楷體" w:hint="eastAsia"/>
                <w:lang w:eastAsia="zh-HK"/>
              </w:rPr>
              <w:t>的重要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D3E9F">
        <w:rPr>
          <w:rFonts w:ascii="標楷體" w:eastAsia="標楷體" w:hAnsi="標楷體" w:hint="eastAsia"/>
          <w:b/>
          <w:sz w:val="32"/>
          <w:szCs w:val="32"/>
          <w:lang w:eastAsia="zh-HK"/>
        </w:rPr>
        <w:t>性平教育講座成果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0265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3" name="圖片 33" descr="D:\1080501輔導室\輔導-活動照片\109學年度\1100128性平教育講座照片-高中職國一-未完成\S__7913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9學年度\1100128性平教育講座照片-高中職國一-未完成\S__7913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2C0759" w:rsidP="008D070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豐富的講題吸引</w:t>
            </w:r>
            <w:r w:rsidR="008D070C">
              <w:rPr>
                <w:rFonts w:ascii="標楷體" w:eastAsia="標楷體" w:hAnsi="標楷體" w:hint="eastAsia"/>
                <w:lang w:eastAsia="zh-HK"/>
              </w:rPr>
              <w:t>學生</w:t>
            </w:r>
            <w:r>
              <w:rPr>
                <w:rFonts w:ascii="標楷體" w:eastAsia="標楷體" w:hAnsi="標楷體" w:hint="eastAsia"/>
                <w:lang w:eastAsia="zh-HK"/>
              </w:rPr>
              <w:t>專注聆聽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02651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6" name="圖片 36" descr="D:\1080501輔導室\輔導-活動照片\109學年度\1100128性平教育講座照片-高中職國一-未完成\S__7913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09學年度\1100128性平教育講座照片-高中職國一-未完成\S__7913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D070C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豐富的講題吸引學生專注聆聽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D3E9F">
        <w:rPr>
          <w:rFonts w:ascii="標楷體" w:eastAsia="標楷體" w:hAnsi="標楷體" w:hint="eastAsia"/>
          <w:b/>
          <w:sz w:val="32"/>
          <w:szCs w:val="32"/>
          <w:lang w:eastAsia="zh-HK"/>
        </w:rPr>
        <w:t>性平教育講座成果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8D070C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D070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3236193" wp14:editId="1F62F6E8">
                  <wp:extent cx="3843466" cy="2880000"/>
                  <wp:effectExtent l="0" t="0" r="5080" b="0"/>
                  <wp:docPr id="37" name="圖片 37" descr="D:\1080501輔導室\輔導-活動照片\109學年度\1100128性平教育講座照片-高中職國一-未完成\S__7913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9學年度\1100128性平教育講座照片-高中職國一-未完成\S__7913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A76AC" w:rsidP="008D070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講師分享</w:t>
            </w:r>
            <w:r w:rsidR="008D070C">
              <w:rPr>
                <w:rFonts w:ascii="標楷體" w:eastAsia="標楷體" w:hAnsi="標楷體" w:hint="eastAsia"/>
                <w:lang w:eastAsia="zh-HK"/>
              </w:rPr>
              <w:t>影片</w:t>
            </w:r>
            <w:r>
              <w:rPr>
                <w:rFonts w:ascii="標楷體" w:eastAsia="標楷體" w:hAnsi="標楷體" w:hint="eastAsia"/>
                <w:lang w:eastAsia="zh-HK"/>
              </w:rPr>
              <w:t>思考</w:t>
            </w:r>
            <w:r w:rsidR="008D070C">
              <w:rPr>
                <w:rFonts w:ascii="標楷體" w:eastAsia="標楷體" w:hAnsi="標楷體" w:hint="eastAsia"/>
                <w:lang w:eastAsia="zh-HK"/>
              </w:rPr>
              <w:t>性平</w:t>
            </w:r>
            <w:r>
              <w:rPr>
                <w:rFonts w:ascii="標楷體" w:eastAsia="標楷體" w:hAnsi="標楷體" w:hint="eastAsia"/>
                <w:lang w:eastAsia="zh-HK"/>
              </w:rPr>
              <w:t>觀念</w:t>
            </w:r>
            <w:r w:rsidR="008D070C">
              <w:rPr>
                <w:rFonts w:ascii="標楷體" w:eastAsia="標楷體" w:hAnsi="標楷體" w:hint="eastAsia"/>
                <w:lang w:eastAsia="zh-HK"/>
              </w:rPr>
              <w:t>的重要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AA76A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10265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29E2325" wp14:editId="67B73EF8">
                  <wp:extent cx="3843466" cy="2880000"/>
                  <wp:effectExtent l="0" t="0" r="5080" b="0"/>
                  <wp:docPr id="34" name="圖片 34" descr="D:\1080501輔導室\輔導-活動照片\109學年度\1100128性平教育講座照片-高中職國一-未完成\S__7913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9學年度\1100128性平教育講座照片-高中職國一-未完成\S__7913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D070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講師分享影片思考性平觀念的重要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D3E9F">
        <w:rPr>
          <w:rFonts w:ascii="標楷體" w:eastAsia="標楷體" w:hAnsi="標楷體" w:hint="eastAsia"/>
          <w:b/>
          <w:sz w:val="32"/>
          <w:szCs w:val="32"/>
          <w:lang w:eastAsia="zh-HK"/>
        </w:rPr>
        <w:t>性平教育講座成果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D070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F9ED2CA" wp14:editId="4B0976B5">
                  <wp:extent cx="3843466" cy="2880000"/>
                  <wp:effectExtent l="0" t="0" r="5080" b="0"/>
                  <wp:docPr id="38" name="圖片 38" descr="D:\1080501輔導室\輔導-活動照片\109學年度\1100128性平教育講座照片-高中職國一-未完成\S__7913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09學年度\1100128性平教育講座照片-高中職國一-未完成\S__7913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D070C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講師分享影片思考性平觀念的重要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D070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670BAC4" wp14:editId="6DB9BBFB">
                  <wp:extent cx="3843466" cy="2880000"/>
                  <wp:effectExtent l="0" t="0" r="5080" b="0"/>
                  <wp:docPr id="39" name="圖片 39" descr="D:\1080501輔導室\輔導-活動照片\109學年度\1100128性平教育講座照片-高中職國一-未完成\S__7913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09學年度\1100128性平教育講座照片-高中職國一-未完成\S__7913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D070C" w:rsidP="003E15E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講師分享性平觀念的重要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D3E9F">
        <w:rPr>
          <w:rFonts w:ascii="標楷體" w:eastAsia="標楷體" w:hAnsi="標楷體" w:hint="eastAsia"/>
          <w:b/>
          <w:sz w:val="32"/>
          <w:szCs w:val="32"/>
          <w:lang w:eastAsia="zh-HK"/>
        </w:rPr>
        <w:t>性平教育講座成果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8D070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BFDC4A4" wp14:editId="516DB7AC">
                  <wp:extent cx="3843466" cy="2880000"/>
                  <wp:effectExtent l="0" t="0" r="5080" b="0"/>
                  <wp:docPr id="41" name="圖片 41" descr="D:\1080501輔導室\輔導-活動照片\109學年度\1100128性平教育講座照片-高中職國一-未完成\S__7913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09學年度\1100128性平教育講座照片-高中職國一-未完成\S__7913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435A4A" w:rsidP="003E752D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講師引導學生思考方向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D070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4F709B8" wp14:editId="343C9104">
                  <wp:extent cx="3843466" cy="2880000"/>
                  <wp:effectExtent l="0" t="0" r="5080" b="0"/>
                  <wp:docPr id="42" name="圖片 42" descr="D:\1080501輔導室\輔導-活動照片\109學年度\1100128性平教育講座照片-高中職國一-未完成\S__7913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09學年度\1100128性平教育講座照片-高中職國一-未完成\S__7913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D070C" w:rsidP="00435A4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</w:t>
            </w:r>
            <w:r w:rsidR="00435A4A">
              <w:rPr>
                <w:rFonts w:ascii="標楷體" w:eastAsia="標楷體" w:hAnsi="標楷體" w:hint="eastAsia"/>
                <w:lang w:eastAsia="zh-HK"/>
              </w:rPr>
              <w:t>引導學生思考方向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D3E9F">
        <w:rPr>
          <w:rFonts w:ascii="標楷體" w:eastAsia="標楷體" w:hAnsi="標楷體" w:hint="eastAsia"/>
          <w:b/>
          <w:sz w:val="32"/>
          <w:szCs w:val="32"/>
          <w:lang w:eastAsia="zh-HK"/>
        </w:rPr>
        <w:t>性平教育講座成果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D070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AB24EFE" wp14:editId="658D3F49">
                  <wp:extent cx="3843466" cy="2880000"/>
                  <wp:effectExtent l="0" t="0" r="5080" b="0"/>
                  <wp:docPr id="43" name="圖片 43" descr="D:\1080501輔導室\輔導-活動照片\109學年度\1100128性平教育講座照片-高中職國一-未完成\S__7913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09學年度\1100128性平教育講座照片-高中職國一-未完成\S__7913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435A4A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講師引導學生思考方向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D070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27B39CA" wp14:editId="4C64A35E">
                  <wp:extent cx="3843466" cy="2880000"/>
                  <wp:effectExtent l="0" t="0" r="5080" b="0"/>
                  <wp:docPr id="44" name="圖片 44" descr="D:\1080501輔導室\輔導-活動照片\109學年度\1100128性平教育講座照片-高中職國一-未完成\S__7913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09學年度\1100128性平教育講座照片-高中職國一-未完成\S__7913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435A4A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講師引導學生思考方向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D3E9F">
        <w:rPr>
          <w:rFonts w:ascii="標楷體" w:eastAsia="標楷體" w:hAnsi="標楷體" w:hint="eastAsia"/>
          <w:b/>
          <w:sz w:val="32"/>
          <w:szCs w:val="32"/>
          <w:lang w:eastAsia="zh-HK"/>
        </w:rPr>
        <w:t>性平教育講座成果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8D070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5BFF363" wp14:editId="1FE8FF7F">
                  <wp:extent cx="3843466" cy="2880000"/>
                  <wp:effectExtent l="0" t="0" r="5080" b="0"/>
                  <wp:docPr id="52" name="圖片 52" descr="D:\1080501輔導室\輔導-活動照片\109學年度\1100128性平教育講座照片-高中職國一-未完成\S__7913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1080501輔導室\輔導-活動照片\109學年度\1100128性平教育講座照片-高中職國一-未完成\S__7913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435A4A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</w:t>
            </w:r>
            <w:r>
              <w:rPr>
                <w:rFonts w:ascii="標楷體" w:eastAsia="標楷體" w:hAnsi="標楷體"/>
              </w:rPr>
              <w:t>專業</w:t>
            </w:r>
            <w:r>
              <w:rPr>
                <w:rFonts w:ascii="標楷體" w:eastAsia="標楷體" w:hAnsi="標楷體" w:hint="eastAsia"/>
                <w:lang w:eastAsia="zh-HK"/>
              </w:rPr>
              <w:t>觀念分享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D070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0A75E2F" wp14:editId="3FD50C6A">
                  <wp:extent cx="3843466" cy="2880000"/>
                  <wp:effectExtent l="0" t="0" r="5080" b="0"/>
                  <wp:docPr id="47" name="圖片 47" descr="D:\1080501輔導室\輔導-活動照片\109學年度\1100128性平教育講座照片-高中職國一-未完成\S__7913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80501輔導室\輔導-活動照片\109學年度\1100128性平教育講座照片-高中職國一-未完成\S__7913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435A4A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</w:t>
            </w:r>
            <w:r>
              <w:rPr>
                <w:rFonts w:ascii="標楷體" w:eastAsia="標楷體" w:hAnsi="標楷體" w:hint="eastAsia"/>
                <w:lang w:eastAsia="zh-HK"/>
              </w:rPr>
              <w:t>講座中</w:t>
            </w:r>
            <w:r>
              <w:rPr>
                <w:rFonts w:ascii="標楷體" w:eastAsia="標楷體" w:hAnsi="標楷體" w:hint="eastAsia"/>
                <w:lang w:eastAsia="zh-HK"/>
              </w:rPr>
              <w:t>與學生互動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D3E9F">
        <w:rPr>
          <w:rFonts w:ascii="標楷體" w:eastAsia="標楷體" w:hAnsi="標楷體" w:hint="eastAsia"/>
          <w:b/>
          <w:sz w:val="32"/>
          <w:szCs w:val="32"/>
          <w:lang w:eastAsia="zh-HK"/>
        </w:rPr>
        <w:t>性平教育講座成果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D070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4FC8C64" wp14:editId="27A2A26F">
                  <wp:extent cx="3843466" cy="2880000"/>
                  <wp:effectExtent l="0" t="0" r="5080" b="0"/>
                  <wp:docPr id="45" name="圖片 45" descr="D:\1080501輔導室\輔導-活動照片\109學年度\1100128性平教育講座照片-高中職國一-未完成\S__7913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09學年度\1100128性平教育講座照片-高中職國一-未完成\S__7913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435A4A" w:rsidP="00435A4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講師講座中與學生互動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D070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3BB04A4" wp14:editId="18ADE564">
                  <wp:extent cx="3843466" cy="2880000"/>
                  <wp:effectExtent l="0" t="0" r="5080" b="0"/>
                  <wp:docPr id="49" name="圖片 49" descr="D:\1080501輔導室\輔導-活動照片\109學年度\1100128性平教育講座照片-高中職國一-未完成\S__7913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1080501輔導室\輔導-活動照片\109學年度\1100128性平教育講座照片-高中職國一-未完成\S__7913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435A4A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講師講座中與學生互動</w:t>
            </w:r>
          </w:p>
        </w:tc>
      </w:tr>
    </w:tbl>
    <w:p w:rsidR="000306EF" w:rsidRDefault="000306EF" w:rsidP="00BF4C7A">
      <w:pPr>
        <w:rPr>
          <w:rFonts w:ascii="標楷體" w:eastAsia="標楷體" w:hAnsi="標楷體"/>
          <w:sz w:val="32"/>
          <w:szCs w:val="32"/>
        </w:rPr>
      </w:pPr>
    </w:p>
    <w:p w:rsidR="000306EF" w:rsidRDefault="000306EF" w:rsidP="000306E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6018BF" w:rsidRPr="000306EF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0306EF" w:rsidRDefault="00EF38D6" w:rsidP="000306E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D3E9F">
        <w:rPr>
          <w:rFonts w:ascii="標楷體" w:eastAsia="標楷體" w:hAnsi="標楷體" w:hint="eastAsia"/>
          <w:b/>
          <w:sz w:val="32"/>
          <w:szCs w:val="32"/>
          <w:lang w:eastAsia="zh-HK"/>
        </w:rPr>
        <w:t>性平教育講座成果</w:t>
      </w:r>
      <w:r w:rsidR="000306EF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0306EF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D070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D5B45D7" wp14:editId="7193112F">
                  <wp:extent cx="3843466" cy="2880000"/>
                  <wp:effectExtent l="0" t="0" r="5080" b="0"/>
                  <wp:docPr id="51" name="圖片 51" descr="D:\1080501輔導室\輔導-活動照片\109學年度\1100128性平教育講座照片-高中職國一-未完成\S__7913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1080501輔導室\輔導-活動照片\109學年度\1100128性平教育講座照片-高中職國一-未完成\S__7913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435A4A" w:rsidP="00435A4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</w:t>
            </w:r>
            <w:r w:rsidR="00AA76AC">
              <w:rPr>
                <w:rFonts w:ascii="標楷體" w:eastAsia="標楷體" w:hAnsi="標楷體"/>
              </w:rPr>
              <w:t>專業</w:t>
            </w:r>
            <w:r w:rsidR="00AA76AC">
              <w:rPr>
                <w:rFonts w:ascii="標楷體" w:eastAsia="標楷體" w:hAnsi="標楷體" w:hint="eastAsia"/>
                <w:lang w:eastAsia="zh-HK"/>
              </w:rPr>
              <w:t>觀念分享</w:t>
            </w:r>
          </w:p>
        </w:tc>
      </w:tr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8D070C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7D7C3E2" wp14:editId="6B827D1B">
                  <wp:extent cx="3843466" cy="2880000"/>
                  <wp:effectExtent l="0" t="0" r="5080" b="0"/>
                  <wp:docPr id="53" name="圖片 53" descr="D:\1080501輔導室\輔導-活動照片\109學年度\1100128性平教育講座照片-高中職國一-未完成\S__7913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1080501輔導室\輔導-活動照片\109學年度\1100128性平教育講座照片-高中職國一-未完成\S__7913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435A4A" w:rsidP="00435A4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精彩的演講引發</w:t>
            </w:r>
            <w:r>
              <w:rPr>
                <w:rFonts w:ascii="標楷體" w:eastAsia="標楷體" w:hAnsi="標楷體" w:hint="eastAsia"/>
                <w:lang w:eastAsia="zh-HK"/>
              </w:rPr>
              <w:t>學生</w:t>
            </w:r>
            <w:r>
              <w:rPr>
                <w:rFonts w:ascii="標楷體" w:eastAsia="標楷體" w:hAnsi="標楷體" w:hint="eastAsia"/>
                <w:lang w:eastAsia="zh-HK"/>
              </w:rPr>
              <w:t>熱烈掌聲</w:t>
            </w:r>
          </w:p>
        </w:tc>
      </w:tr>
    </w:tbl>
    <w:p w:rsidR="00EF6423" w:rsidRDefault="00EF6423" w:rsidP="00BF4C7A">
      <w:pPr>
        <w:rPr>
          <w:rFonts w:ascii="標楷體" w:eastAsia="標楷體" w:hAnsi="標楷體"/>
          <w:sz w:val="32"/>
          <w:szCs w:val="32"/>
        </w:rPr>
      </w:pPr>
    </w:p>
    <w:p w:rsidR="00EF6423" w:rsidRDefault="00EF6423" w:rsidP="00EF642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EF6423" w:rsidRDefault="00EF6423" w:rsidP="00EF6423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D3E9F">
        <w:rPr>
          <w:rFonts w:ascii="標楷體" w:eastAsia="標楷體" w:hAnsi="標楷體" w:hint="eastAsia"/>
          <w:b/>
          <w:sz w:val="32"/>
          <w:szCs w:val="32"/>
          <w:lang w:eastAsia="zh-HK"/>
        </w:rPr>
        <w:t>性平教育講座成果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EF6423" w:rsidTr="00851500">
        <w:trPr>
          <w:trHeight w:val="5669"/>
        </w:trPr>
        <w:tc>
          <w:tcPr>
            <w:tcW w:w="9694" w:type="dxa"/>
            <w:vAlign w:val="center"/>
          </w:tcPr>
          <w:p w:rsidR="00EF6423" w:rsidRDefault="00EF6423" w:rsidP="0085150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E15E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8D070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5" name="圖片 55" descr="D:\1080501輔導室\輔導-活動照片\109學年度\1100128性平教育講座照片-高中職國一-未完成\S__7913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1080501輔導室\輔導-活動照片\109學年度\1100128性平教育講座照片-高中職國一-未完成\S__7913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423" w:rsidTr="00851500">
        <w:tc>
          <w:tcPr>
            <w:tcW w:w="9694" w:type="dxa"/>
          </w:tcPr>
          <w:p w:rsidR="00EF6423" w:rsidRPr="00100174" w:rsidRDefault="00435A4A" w:rsidP="0085150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</w:t>
            </w:r>
            <w:r w:rsidR="00AA76AC">
              <w:rPr>
                <w:rFonts w:ascii="標楷體" w:eastAsia="標楷體" w:hAnsi="標楷體" w:hint="eastAsia"/>
                <w:lang w:eastAsia="zh-HK"/>
              </w:rPr>
              <w:t>感謝講師專業豐富的分享</w:t>
            </w:r>
          </w:p>
        </w:tc>
      </w:tr>
      <w:tr w:rsidR="00EF6423" w:rsidTr="00851500">
        <w:trPr>
          <w:trHeight w:val="5669"/>
        </w:trPr>
        <w:tc>
          <w:tcPr>
            <w:tcW w:w="9694" w:type="dxa"/>
            <w:vAlign w:val="center"/>
          </w:tcPr>
          <w:p w:rsidR="00EF6423" w:rsidRDefault="00102651" w:rsidP="0085150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7" name="圖片 17" descr="D:\1080501輔導室\輔導-活動照片\109學年度\1100128性平教育講座照片-高中職國一-未完成\S__7913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100128性平教育講座照片-高中職國一-未完成\S__7913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423" w:rsidTr="00851500">
        <w:tc>
          <w:tcPr>
            <w:tcW w:w="9694" w:type="dxa"/>
          </w:tcPr>
          <w:p w:rsidR="00EF6423" w:rsidRPr="00100174" w:rsidRDefault="00AA76AC" w:rsidP="0085150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校長致</w:t>
            </w:r>
            <w:r w:rsidR="00435A4A">
              <w:rPr>
                <w:rFonts w:ascii="標楷體" w:eastAsia="標楷體" w:hAnsi="標楷體" w:hint="eastAsia"/>
                <w:lang w:eastAsia="zh-HK"/>
              </w:rPr>
              <w:t>詞感謝講師精彩的演說</w:t>
            </w:r>
          </w:p>
        </w:tc>
      </w:tr>
    </w:tbl>
    <w:p w:rsidR="00BF4C7A" w:rsidRPr="000306EF" w:rsidRDefault="00BF4C7A" w:rsidP="00BF4C7A">
      <w:pPr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6C6" w:rsidRDefault="009276C6">
      <w:r>
        <w:separator/>
      </w:r>
    </w:p>
  </w:endnote>
  <w:endnote w:type="continuationSeparator" w:id="0">
    <w:p w:rsidR="009276C6" w:rsidRDefault="00927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6C6" w:rsidRDefault="009276C6">
      <w:r>
        <w:separator/>
      </w:r>
    </w:p>
  </w:footnote>
  <w:footnote w:type="continuationSeparator" w:id="0">
    <w:p w:rsidR="009276C6" w:rsidRDefault="009276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22141D0D"/>
    <w:multiLevelType w:val="hybridMultilevel"/>
    <w:tmpl w:val="EAECEACE"/>
    <w:lvl w:ilvl="0" w:tplc="5704C89E">
      <w:start w:val="1"/>
      <w:numFmt w:val="taiwaneseCountingThousand"/>
      <w:lvlText w:val="(%1)"/>
      <w:lvlJc w:val="left"/>
      <w:pPr>
        <w:ind w:left="213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55" w:hanging="480"/>
      </w:pPr>
    </w:lvl>
    <w:lvl w:ilvl="2" w:tplc="0409001B" w:tentative="1">
      <w:start w:val="1"/>
      <w:numFmt w:val="lowerRoman"/>
      <w:lvlText w:val="%3."/>
      <w:lvlJc w:val="right"/>
      <w:pPr>
        <w:ind w:left="1935" w:hanging="480"/>
      </w:pPr>
    </w:lvl>
    <w:lvl w:ilvl="3" w:tplc="0409000F" w:tentative="1">
      <w:start w:val="1"/>
      <w:numFmt w:val="decimal"/>
      <w:lvlText w:val="%4."/>
      <w:lvlJc w:val="left"/>
      <w:pPr>
        <w:ind w:left="24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95" w:hanging="480"/>
      </w:pPr>
    </w:lvl>
    <w:lvl w:ilvl="5" w:tplc="0409001B" w:tentative="1">
      <w:start w:val="1"/>
      <w:numFmt w:val="lowerRoman"/>
      <w:lvlText w:val="%6."/>
      <w:lvlJc w:val="right"/>
      <w:pPr>
        <w:ind w:left="3375" w:hanging="480"/>
      </w:pPr>
    </w:lvl>
    <w:lvl w:ilvl="6" w:tplc="0409000F" w:tentative="1">
      <w:start w:val="1"/>
      <w:numFmt w:val="decimal"/>
      <w:lvlText w:val="%7."/>
      <w:lvlJc w:val="left"/>
      <w:pPr>
        <w:ind w:left="38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35" w:hanging="480"/>
      </w:pPr>
    </w:lvl>
    <w:lvl w:ilvl="8" w:tplc="0409001B" w:tentative="1">
      <w:start w:val="1"/>
      <w:numFmt w:val="lowerRoman"/>
      <w:lvlText w:val="%9."/>
      <w:lvlJc w:val="right"/>
      <w:pPr>
        <w:ind w:left="4815" w:hanging="480"/>
      </w:pPr>
    </w:lvl>
  </w:abstractNum>
  <w:abstractNum w:abstractNumId="4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53A29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100174"/>
    <w:rsid w:val="00102651"/>
    <w:rsid w:val="00123554"/>
    <w:rsid w:val="00135791"/>
    <w:rsid w:val="0013586F"/>
    <w:rsid w:val="00140913"/>
    <w:rsid w:val="00142C32"/>
    <w:rsid w:val="00153B7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B6BF7"/>
    <w:rsid w:val="001C3402"/>
    <w:rsid w:val="001C3DC8"/>
    <w:rsid w:val="001C4951"/>
    <w:rsid w:val="001C4E11"/>
    <w:rsid w:val="001C56CE"/>
    <w:rsid w:val="001D2744"/>
    <w:rsid w:val="001D3A16"/>
    <w:rsid w:val="001D3E9F"/>
    <w:rsid w:val="001F2B03"/>
    <w:rsid w:val="001F6EE8"/>
    <w:rsid w:val="00211785"/>
    <w:rsid w:val="00212D98"/>
    <w:rsid w:val="002173CA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444D"/>
    <w:rsid w:val="00276CE7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B1EFC"/>
    <w:rsid w:val="002B569B"/>
    <w:rsid w:val="002C0759"/>
    <w:rsid w:val="002C0913"/>
    <w:rsid w:val="002C2EB0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04F7"/>
    <w:rsid w:val="003A4FCD"/>
    <w:rsid w:val="003A6211"/>
    <w:rsid w:val="003B2058"/>
    <w:rsid w:val="003D3E35"/>
    <w:rsid w:val="003D62F3"/>
    <w:rsid w:val="003D6CF0"/>
    <w:rsid w:val="003D72E7"/>
    <w:rsid w:val="003E15E7"/>
    <w:rsid w:val="003E1C95"/>
    <w:rsid w:val="003E42DF"/>
    <w:rsid w:val="003E752D"/>
    <w:rsid w:val="003F41D2"/>
    <w:rsid w:val="003F5EB1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5A4A"/>
    <w:rsid w:val="00436F5C"/>
    <w:rsid w:val="00441E64"/>
    <w:rsid w:val="0044294D"/>
    <w:rsid w:val="00452050"/>
    <w:rsid w:val="00452634"/>
    <w:rsid w:val="004544CB"/>
    <w:rsid w:val="004549BC"/>
    <w:rsid w:val="00461412"/>
    <w:rsid w:val="004640CF"/>
    <w:rsid w:val="00464DD9"/>
    <w:rsid w:val="00470AD5"/>
    <w:rsid w:val="00473108"/>
    <w:rsid w:val="004731A7"/>
    <w:rsid w:val="0047782C"/>
    <w:rsid w:val="0048152A"/>
    <w:rsid w:val="00482EF5"/>
    <w:rsid w:val="00487AA2"/>
    <w:rsid w:val="00490D41"/>
    <w:rsid w:val="004A0F5E"/>
    <w:rsid w:val="004A5339"/>
    <w:rsid w:val="004A72DB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36E2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A209A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36301"/>
    <w:rsid w:val="00636ACE"/>
    <w:rsid w:val="00641086"/>
    <w:rsid w:val="0064692F"/>
    <w:rsid w:val="00646EB9"/>
    <w:rsid w:val="00652362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D7B0B"/>
    <w:rsid w:val="006E5DE7"/>
    <w:rsid w:val="00701E47"/>
    <w:rsid w:val="00702CB8"/>
    <w:rsid w:val="00713893"/>
    <w:rsid w:val="00721C1F"/>
    <w:rsid w:val="00724970"/>
    <w:rsid w:val="00733BAA"/>
    <w:rsid w:val="0074246D"/>
    <w:rsid w:val="00743775"/>
    <w:rsid w:val="00753D9D"/>
    <w:rsid w:val="00756BEF"/>
    <w:rsid w:val="00757848"/>
    <w:rsid w:val="00763428"/>
    <w:rsid w:val="007645F3"/>
    <w:rsid w:val="00772E90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2B7B"/>
    <w:rsid w:val="00835AFA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2346"/>
    <w:rsid w:val="008B3DCC"/>
    <w:rsid w:val="008D070C"/>
    <w:rsid w:val="008E028D"/>
    <w:rsid w:val="008E49B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6255"/>
    <w:rsid w:val="009276C6"/>
    <w:rsid w:val="009312EF"/>
    <w:rsid w:val="00934AD3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C1F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9F5DD9"/>
    <w:rsid w:val="00A041D0"/>
    <w:rsid w:val="00A05188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A76AC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15EDA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5C2C"/>
    <w:rsid w:val="00C17695"/>
    <w:rsid w:val="00C224CE"/>
    <w:rsid w:val="00C2618C"/>
    <w:rsid w:val="00C30790"/>
    <w:rsid w:val="00C3529D"/>
    <w:rsid w:val="00C430F3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1856"/>
    <w:rsid w:val="00C93F36"/>
    <w:rsid w:val="00CA00E1"/>
    <w:rsid w:val="00CA1765"/>
    <w:rsid w:val="00CA60FF"/>
    <w:rsid w:val="00CB25AC"/>
    <w:rsid w:val="00CB570F"/>
    <w:rsid w:val="00CC2554"/>
    <w:rsid w:val="00CD381A"/>
    <w:rsid w:val="00CD4800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368CC"/>
    <w:rsid w:val="00D462A9"/>
    <w:rsid w:val="00D47184"/>
    <w:rsid w:val="00D60C01"/>
    <w:rsid w:val="00D61A45"/>
    <w:rsid w:val="00D71626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1D61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7102F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EF6423"/>
    <w:rsid w:val="00EF67FF"/>
    <w:rsid w:val="00F017DE"/>
    <w:rsid w:val="00F01C41"/>
    <w:rsid w:val="00F04EEB"/>
    <w:rsid w:val="00F15CF4"/>
    <w:rsid w:val="00F211CE"/>
    <w:rsid w:val="00F30BAE"/>
    <w:rsid w:val="00F34A62"/>
    <w:rsid w:val="00F50DB0"/>
    <w:rsid w:val="00F576B9"/>
    <w:rsid w:val="00F6176D"/>
    <w:rsid w:val="00F6311A"/>
    <w:rsid w:val="00F677BB"/>
    <w:rsid w:val="00F7013F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711A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46601E-61F7-41CD-9326-32D8BBC06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12</Pages>
  <Words>154</Words>
  <Characters>881</Characters>
  <Application>Microsoft Office Word</Application>
  <DocSecurity>0</DocSecurity>
  <Lines>7</Lines>
  <Paragraphs>2</Paragraphs>
  <ScaleCrop>false</ScaleCrop>
  <Company>Box</Company>
  <LinksUpToDate>false</LinksUpToDate>
  <CharactersWithSpaces>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14</cp:revision>
  <cp:lastPrinted>2020-08-25T08:54:00Z</cp:lastPrinted>
  <dcterms:created xsi:type="dcterms:W3CDTF">2021-02-04T05:37:00Z</dcterms:created>
  <dcterms:modified xsi:type="dcterms:W3CDTF">2021-02-04T09:33:00Z</dcterms:modified>
</cp:coreProperties>
</file>